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B1" w:rsidRPr="006A5625" w:rsidRDefault="00B054B1" w:rsidP="00B054B1">
      <w:pPr>
        <w:pStyle w:val="2"/>
        <w:ind w:left="284" w:right="-285" w:firstLine="0"/>
        <w:jc w:val="right"/>
      </w:pPr>
      <w:r w:rsidRPr="006A5625">
        <w:t xml:space="preserve">Приложение </w:t>
      </w:r>
    </w:p>
    <w:p w:rsidR="00B054B1" w:rsidRPr="006A5625" w:rsidRDefault="00B054B1" w:rsidP="00B054B1">
      <w:pPr>
        <w:pStyle w:val="2"/>
        <w:ind w:left="284" w:right="-285" w:firstLine="0"/>
        <w:jc w:val="right"/>
      </w:pPr>
      <w:r w:rsidRPr="006A5625">
        <w:t>к письму КОПО ЛО</w:t>
      </w:r>
    </w:p>
    <w:p w:rsidR="00B054B1" w:rsidRPr="007505B9" w:rsidRDefault="00B054B1" w:rsidP="00B054B1">
      <w:pPr>
        <w:pStyle w:val="2"/>
        <w:ind w:left="284" w:right="-285" w:firstLine="0"/>
        <w:jc w:val="right"/>
        <w:rPr>
          <w:sz w:val="28"/>
        </w:rPr>
      </w:pPr>
      <w:r w:rsidRPr="007505B9">
        <w:t>от «</w:t>
      </w:r>
      <w:r w:rsidR="00702BFF">
        <w:t>06</w:t>
      </w:r>
      <w:r w:rsidRPr="007505B9">
        <w:t>» апреля 201</w:t>
      </w:r>
      <w:r>
        <w:t>6</w:t>
      </w:r>
      <w:r w:rsidRPr="007505B9">
        <w:t xml:space="preserve"> года № </w:t>
      </w:r>
      <w:r w:rsidR="00702BFF">
        <w:t>19-2728/16-0-0</w:t>
      </w:r>
    </w:p>
    <w:p w:rsidR="00B054B1" w:rsidRDefault="00B054B1" w:rsidP="00B054B1">
      <w:pPr>
        <w:spacing w:after="0" w:line="240" w:lineRule="auto"/>
        <w:ind w:left="284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054B1" w:rsidRDefault="00B054B1" w:rsidP="00B054B1">
      <w:pPr>
        <w:spacing w:after="0" w:line="240" w:lineRule="auto"/>
        <w:ind w:left="284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054B1" w:rsidRDefault="00B054B1" w:rsidP="00B054B1">
      <w:pPr>
        <w:spacing w:after="0" w:line="240" w:lineRule="auto"/>
        <w:ind w:left="284" w:right="-284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93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сервиса </w:t>
      </w:r>
    </w:p>
    <w:p w:rsidR="00B054B1" w:rsidRDefault="00B054B1" w:rsidP="00B054B1">
      <w:pPr>
        <w:spacing w:after="0" w:line="240" w:lineRule="auto"/>
        <w:ind w:left="284" w:right="-284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9372D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участнику ЕГЭ доступа к его результатам и работам»</w:t>
      </w:r>
    </w:p>
    <w:p w:rsidR="00B054B1" w:rsidRPr="00B054B1" w:rsidRDefault="00B054B1" w:rsidP="00B054B1">
      <w:pPr>
        <w:spacing w:after="0" w:line="240" w:lineRule="auto"/>
        <w:ind w:left="284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054B1" w:rsidRPr="00B054B1" w:rsidRDefault="00B054B1" w:rsidP="00B054B1">
      <w:pPr>
        <w:spacing w:after="0" w:line="240" w:lineRule="auto"/>
        <w:ind w:left="284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0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«Предоставление участнику ЕГЭ доступа к его результатам и работам» расположен </w:t>
      </w:r>
      <w:r w:rsidRPr="00B054B1">
        <w:rPr>
          <w:rFonts w:ascii="Times New Roman" w:hAnsi="Times New Roman" w:cs="Times New Roman"/>
          <w:sz w:val="28"/>
          <w:szCs w:val="28"/>
        </w:rPr>
        <w:t>официальном информационном портале ЕГЭ</w:t>
      </w:r>
      <w:r w:rsidRPr="00B054B1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5" w:history="1">
        <w:r w:rsidRPr="00B054B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B054B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B054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ege</w:t>
        </w:r>
        <w:proofErr w:type="spellEnd"/>
        <w:r w:rsidRPr="00B054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054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Pr="00B054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054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054B1">
        <w:rPr>
          <w:rFonts w:ascii="Times New Roman" w:hAnsi="Times New Roman" w:cs="Times New Roman"/>
          <w:sz w:val="28"/>
          <w:szCs w:val="28"/>
        </w:rPr>
        <w:t>) в разделе «Проверить результаты ЕГЭ».</w:t>
      </w:r>
    </w:p>
    <w:p w:rsidR="00B054B1" w:rsidRPr="00B054B1" w:rsidRDefault="00B054B1" w:rsidP="00B054B1">
      <w:pPr>
        <w:spacing w:after="0" w:line="240" w:lineRule="auto"/>
        <w:ind w:left="284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B1">
        <w:rPr>
          <w:rFonts w:ascii="Times New Roman" w:hAnsi="Times New Roman" w:cs="Times New Roman"/>
          <w:sz w:val="28"/>
          <w:szCs w:val="28"/>
        </w:rPr>
        <w:t>Сервис предназначен для предоставления участникам ЕГЭ доступа к информации о результатах ЕГЭ и итогового сочинения (изложения), с возможностью просмотра копий изображений бланков. С</w:t>
      </w:r>
      <w:bookmarkStart w:id="0" w:name="_GoBack"/>
      <w:bookmarkEnd w:id="0"/>
      <w:r w:rsidRPr="00B054B1">
        <w:rPr>
          <w:rFonts w:ascii="Times New Roman" w:hAnsi="Times New Roman" w:cs="Times New Roman"/>
          <w:sz w:val="28"/>
          <w:szCs w:val="28"/>
        </w:rPr>
        <w:t xml:space="preserve">сылка на личный кабинет участника </w:t>
      </w:r>
      <w:hyperlink r:id="rId6" w:history="1">
        <w:r w:rsidRPr="00B054B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http://check.ege.edu.ru/</w:t>
        </w:r>
      </w:hyperlink>
      <w:r w:rsidRPr="00B054B1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4B1" w:rsidRPr="00B054B1" w:rsidRDefault="00B054B1" w:rsidP="00B054B1">
      <w:pPr>
        <w:spacing w:after="0" w:line="240" w:lineRule="auto"/>
        <w:ind w:left="284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B1" w:rsidRPr="00B054B1" w:rsidRDefault="00B054B1" w:rsidP="00B054B1">
      <w:pPr>
        <w:spacing w:after="0" w:line="240" w:lineRule="auto"/>
        <w:ind w:left="284" w:right="-284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ответы по работе сервиса</w:t>
      </w:r>
    </w:p>
    <w:p w:rsidR="00B054B1" w:rsidRPr="00B054B1" w:rsidRDefault="00B054B1" w:rsidP="00B054B1">
      <w:pPr>
        <w:spacing w:after="0" w:line="240" w:lineRule="auto"/>
        <w:ind w:left="284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67" w:rsidRPr="00B054B1" w:rsidRDefault="00590167" w:rsidP="00B054B1">
      <w:pPr>
        <w:numPr>
          <w:ilvl w:val="0"/>
          <w:numId w:val="1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 доступ к результатам моих экзаменов?</w:t>
      </w:r>
    </w:p>
    <w:p w:rsidR="00B054B1" w:rsidRDefault="00590167" w:rsidP="00B054B1">
      <w:p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портала ЕГЭ «Поступающим в ВУЗы и </w:t>
      </w:r>
      <w:proofErr w:type="spellStart"/>
      <w:r w:rsidRPr="00B054B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ССУЗы</w:t>
      </w:r>
      <w:proofErr w:type="spellEnd"/>
      <w:r w:rsidRPr="00B054B1">
        <w:rPr>
          <w:rFonts w:ascii="Times New Roman" w:eastAsia="Times New Roman" w:hAnsi="Times New Roman" w:cs="Times New Roman"/>
          <w:sz w:val="28"/>
          <w:szCs w:val="28"/>
          <w:lang w:eastAsia="ru-RU"/>
        </w:rPr>
        <w:t>» → «Проверить результаты ЕГЭ» проверить статусы публикации результатов и авторизоваться в сервисе по ссылке </w:t>
      </w:r>
      <w:hyperlink r:id="rId7" w:tgtFrame="_blank" w:history="1">
        <w:r w:rsidRPr="00B054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http://check.ege.edu.ru/</w:t>
        </w:r>
      </w:hyperlink>
      <w:r w:rsidRPr="00B054B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необходимо указать полностью ваше ФИО, выбрать регион и заполнить одно из полей:</w:t>
      </w:r>
    </w:p>
    <w:p w:rsidR="00B054B1" w:rsidRDefault="00590167" w:rsidP="00B054B1">
      <w:p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код регистрации</w:t>
      </w: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который напечатан на вашем </w:t>
      </w:r>
      <w:proofErr w:type="gramStart"/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пропуске</w:t>
      </w:r>
      <w:proofErr w:type="gramEnd"/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на ЕГЭ</w:t>
      </w: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054B1">
        <w:rPr>
          <w:rFonts w:ascii="Times New Roman" w:eastAsia="Times New Roman" w:hAnsi="Times New Roman" w:cs="Times New Roman"/>
          <w:i/>
          <w:color w:val="1F262D"/>
          <w:sz w:val="28"/>
          <w:szCs w:val="28"/>
          <w:lang w:eastAsia="ru-RU"/>
        </w:rPr>
        <w:t>или</w:t>
      </w:r>
    </w:p>
    <w:p w:rsidR="00590167" w:rsidRDefault="00590167" w:rsidP="00B054B1">
      <w:p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номер документа</w:t>
      </w: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удостоверяющего личность </w:t>
      </w:r>
      <w:r w:rsid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(</w:t>
      </w:r>
      <w:r w:rsidR="00B054B1" w:rsidRPr="00B054B1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без серии</w:t>
      </w:r>
      <w:r w:rsid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), который был указан </w:t>
      </w: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регистрации на ЕГЭ.</w:t>
      </w:r>
    </w:p>
    <w:p w:rsidR="00590167" w:rsidRPr="00B054B1" w:rsidRDefault="00590167" w:rsidP="00B054B1">
      <w:pPr>
        <w:numPr>
          <w:ilvl w:val="0"/>
          <w:numId w:val="1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Какая информация доступна мне в личном кабинете?</w:t>
      </w:r>
    </w:p>
    <w:p w:rsidR="00590167" w:rsidRPr="00B054B1" w:rsidRDefault="00590167" w:rsidP="00B054B1">
      <w:p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b/>
          <w:i/>
          <w:iCs/>
          <w:color w:val="1F262D"/>
          <w:sz w:val="28"/>
          <w:szCs w:val="28"/>
          <w:lang w:eastAsia="ru-RU"/>
        </w:rPr>
        <w:t>Информация, загружаемая для всех участников ЕГЭ:</w:t>
      </w:r>
    </w:p>
    <w:p w:rsidR="00B054B1" w:rsidRDefault="00B054B1" w:rsidP="00B054B1">
      <w:pPr>
        <w:pStyle w:val="a9"/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90167" w:rsidRPr="00B054B1" w:rsidRDefault="00590167" w:rsidP="00B054B1">
      <w:pPr>
        <w:pStyle w:val="a9"/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Перечень экзаменов с указанием:</w:t>
      </w:r>
    </w:p>
    <w:p w:rsidR="00590167" w:rsidRPr="00B054B1" w:rsidRDefault="00590167" w:rsidP="00B054B1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Даты сдачи;</w:t>
      </w:r>
    </w:p>
    <w:p w:rsidR="00590167" w:rsidRPr="00B054B1" w:rsidRDefault="00590167" w:rsidP="00B054B1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Статуса экзамена;</w:t>
      </w:r>
    </w:p>
    <w:p w:rsidR="00590167" w:rsidRPr="00B054B1" w:rsidRDefault="00590167" w:rsidP="00B054B1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Минимального проходного балла;</w:t>
      </w:r>
    </w:p>
    <w:p w:rsidR="00590167" w:rsidRPr="00B054B1" w:rsidRDefault="00590167" w:rsidP="00B054B1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Вашего тестового балла.</w:t>
      </w:r>
    </w:p>
    <w:p w:rsidR="00590167" w:rsidRPr="00B054B1" w:rsidRDefault="00590167" w:rsidP="00B054B1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Результаты автоматизированного распознавания ответов на задания, указанные вами на экзаменационных бланках (только по заданиям с кратким ответом) с указанием полученного балла за каждое задание, а также максимального балла;</w:t>
      </w:r>
    </w:p>
    <w:p w:rsidR="00590167" w:rsidRPr="00B054B1" w:rsidRDefault="00590167" w:rsidP="00B054B1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Допустимые символы для каждого задания с кратким ответом;</w:t>
      </w:r>
    </w:p>
    <w:p w:rsidR="00590167" w:rsidRPr="00B054B1" w:rsidRDefault="00590167" w:rsidP="00B054B1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Сведения об экспертной оценке, выставленной за каждое задание с развернутым ответом (включая критерии, если задание оценивается по двум и более критериям);</w:t>
      </w:r>
    </w:p>
    <w:p w:rsidR="00590167" w:rsidRPr="00B054B1" w:rsidRDefault="00590167" w:rsidP="00B054B1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Информация о поданных апелляциях с их статусом.</w:t>
      </w:r>
    </w:p>
    <w:p w:rsidR="00590167" w:rsidRPr="00B054B1" w:rsidRDefault="00590167" w:rsidP="00B054B1">
      <w:p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b/>
          <w:i/>
          <w:iCs/>
          <w:color w:val="1F262D"/>
          <w:sz w:val="28"/>
          <w:szCs w:val="28"/>
          <w:lang w:eastAsia="ru-RU"/>
        </w:rPr>
      </w:pPr>
    </w:p>
    <w:p w:rsidR="00590167" w:rsidRPr="00B054B1" w:rsidRDefault="00590167" w:rsidP="00B054B1">
      <w:p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b/>
          <w:i/>
          <w:iCs/>
          <w:color w:val="1F262D"/>
          <w:sz w:val="28"/>
          <w:szCs w:val="28"/>
          <w:lang w:eastAsia="ru-RU"/>
        </w:rPr>
        <w:lastRenderedPageBreak/>
        <w:t xml:space="preserve">Дополнительная информация, загружаемая РЦОИ </w:t>
      </w:r>
      <w:r w:rsidR="00B054B1">
        <w:rPr>
          <w:rFonts w:ascii="Times New Roman" w:eastAsia="Times New Roman" w:hAnsi="Times New Roman" w:cs="Times New Roman"/>
          <w:b/>
          <w:i/>
          <w:iCs/>
          <w:color w:val="1F262D"/>
          <w:sz w:val="28"/>
          <w:szCs w:val="28"/>
          <w:lang w:eastAsia="ru-RU"/>
        </w:rPr>
        <w:t>Ленинградской области</w:t>
      </w:r>
      <w:r w:rsidRPr="00B054B1">
        <w:rPr>
          <w:rFonts w:ascii="Times New Roman" w:eastAsia="Times New Roman" w:hAnsi="Times New Roman" w:cs="Times New Roman"/>
          <w:b/>
          <w:i/>
          <w:iCs/>
          <w:color w:val="1F262D"/>
          <w:sz w:val="28"/>
          <w:szCs w:val="28"/>
          <w:lang w:eastAsia="ru-RU"/>
        </w:rPr>
        <w:t>:</w:t>
      </w:r>
    </w:p>
    <w:p w:rsidR="00590167" w:rsidRPr="00B054B1" w:rsidRDefault="00590167" w:rsidP="00B054B1">
      <w:pPr>
        <w:numPr>
          <w:ilvl w:val="1"/>
          <w:numId w:val="5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Отсканированные копии бланков №1 и №2;</w:t>
      </w:r>
    </w:p>
    <w:p w:rsidR="00590167" w:rsidRPr="00B054B1" w:rsidRDefault="00590167" w:rsidP="00B054B1">
      <w:pPr>
        <w:numPr>
          <w:ilvl w:val="1"/>
          <w:numId w:val="5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Информация о протоколе ГЭК экзамена;</w:t>
      </w:r>
    </w:p>
    <w:p w:rsidR="00590167" w:rsidRPr="00B054B1" w:rsidRDefault="00590167" w:rsidP="00B054B1">
      <w:pPr>
        <w:numPr>
          <w:ilvl w:val="1"/>
          <w:numId w:val="5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Информационное сообщение от РЦОИ и телефон горячей линии РЦОИ.</w:t>
      </w:r>
    </w:p>
    <w:p w:rsidR="00590167" w:rsidRPr="00B054B1" w:rsidRDefault="00590167" w:rsidP="00B054B1">
      <w:p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90167" w:rsidRPr="00B054B1" w:rsidRDefault="00590167" w:rsidP="00B054B1">
      <w:p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b/>
          <w:i/>
          <w:iCs/>
          <w:color w:val="1F262D"/>
          <w:sz w:val="28"/>
          <w:szCs w:val="28"/>
          <w:lang w:eastAsia="ru-RU"/>
        </w:rPr>
        <w:t>Информация по итоговому сочинению (изложению):</w:t>
      </w:r>
    </w:p>
    <w:p w:rsidR="00590167" w:rsidRPr="00B054B1" w:rsidRDefault="00590167" w:rsidP="00B054B1">
      <w:pPr>
        <w:numPr>
          <w:ilvl w:val="1"/>
          <w:numId w:val="4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Статус и результат экзамена (зачет/незачет);</w:t>
      </w:r>
    </w:p>
    <w:p w:rsidR="00590167" w:rsidRPr="00B054B1" w:rsidRDefault="00590167" w:rsidP="00B054B1">
      <w:pPr>
        <w:numPr>
          <w:ilvl w:val="1"/>
          <w:numId w:val="4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Детальная информация результатов по каждому критерию;</w:t>
      </w:r>
    </w:p>
    <w:p w:rsidR="00590167" w:rsidRDefault="00590167" w:rsidP="00B054B1">
      <w:pPr>
        <w:numPr>
          <w:ilvl w:val="1"/>
          <w:numId w:val="4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Сканированные образы бланков записи.</w:t>
      </w:r>
    </w:p>
    <w:p w:rsidR="00590167" w:rsidRPr="00B054B1" w:rsidRDefault="00590167" w:rsidP="00B054B1">
      <w:pPr>
        <w:numPr>
          <w:ilvl w:val="0"/>
          <w:numId w:val="1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Какое значение тестового балла является максимальным?</w:t>
      </w:r>
    </w:p>
    <w:p w:rsidR="00590167" w:rsidRDefault="00590167" w:rsidP="00B054B1">
      <w:p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Максимальный тестовый балл 100 для всех экзаменов ЕГЭ, кроме базовой математики. Экзамен по базовой математике оценивается по пятибалльной шкале.</w:t>
      </w:r>
    </w:p>
    <w:p w:rsidR="00590167" w:rsidRPr="00B054B1" w:rsidRDefault="00590167" w:rsidP="00B054B1">
      <w:pPr>
        <w:numPr>
          <w:ilvl w:val="0"/>
          <w:numId w:val="1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Что делать если я не согласен с результатом оценивания моей экзаменационной работы?</w:t>
      </w:r>
    </w:p>
    <w:p w:rsidR="00590167" w:rsidRDefault="00590167" w:rsidP="00B054B1">
      <w:p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 можете подать апелляцию на результат в установленном порядке.</w:t>
      </w:r>
    </w:p>
    <w:p w:rsidR="00590167" w:rsidRPr="00B054B1" w:rsidRDefault="00590167" w:rsidP="00B054B1">
      <w:pPr>
        <w:numPr>
          <w:ilvl w:val="0"/>
          <w:numId w:val="1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Почему я не могу найти в системе свои результаты, хотя точно знаю, что сдал ЕГЭ?</w:t>
      </w:r>
    </w:p>
    <w:p w:rsidR="00590167" w:rsidRPr="00B054B1" w:rsidRDefault="00590167" w:rsidP="00B054B1">
      <w:pPr>
        <w:numPr>
          <w:ilvl w:val="1"/>
          <w:numId w:val="3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Убедитесь, что вы верно ввели данные при авторизации.</w:t>
      </w:r>
    </w:p>
    <w:p w:rsidR="00590167" w:rsidRPr="00B054B1" w:rsidRDefault="00590167" w:rsidP="00B054B1">
      <w:pPr>
        <w:numPr>
          <w:ilvl w:val="1"/>
          <w:numId w:val="3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успешной авторизации вы должны видеть, как минимум, ваши запланированные экзамены (без баллов).</w:t>
      </w:r>
    </w:p>
    <w:p w:rsidR="00590167" w:rsidRDefault="00590167" w:rsidP="00B054B1">
      <w:pPr>
        <w:numPr>
          <w:ilvl w:val="1"/>
          <w:numId w:val="3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Проверьте статус экзамена в таблице экзамена. Возможно, результат еще не загружен в систему или РЦОИ еще не включил отображение результата для вашего субъекта РФ.</w:t>
      </w:r>
    </w:p>
    <w:p w:rsidR="00590167" w:rsidRPr="00B054B1" w:rsidRDefault="00590167" w:rsidP="00B054B1">
      <w:pPr>
        <w:numPr>
          <w:ilvl w:val="0"/>
          <w:numId w:val="1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Почему на странице «Результаты экзамена» я не вижу детализации по заданиям?</w:t>
      </w:r>
    </w:p>
    <w:p w:rsidR="00590167" w:rsidRDefault="00590167" w:rsidP="00B054B1">
      <w:p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систему в первую очередь грузятся тестовые баллы за экзамен. Возможно, информация по заданиям еще не появилась в системе. Попробуйте проверить страницу снова через 1-2 часа.</w:t>
      </w:r>
    </w:p>
    <w:p w:rsidR="00590167" w:rsidRPr="00B054B1" w:rsidRDefault="00590167" w:rsidP="00B054B1">
      <w:pPr>
        <w:numPr>
          <w:ilvl w:val="0"/>
          <w:numId w:val="1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Что такое «допустимые символы»?</w:t>
      </w:r>
    </w:p>
    <w:p w:rsidR="00590167" w:rsidRDefault="00590167" w:rsidP="00B054B1">
      <w:p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Допустимые символы определяются по каждому заданию с кратким ответом. Эти символы используются при распознавании ваших ответов. Если при ответе вы использовали символы, не относящиеся к </w:t>
      </w:r>
      <w:proofErr w:type="gramStart"/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допустимым</w:t>
      </w:r>
      <w:proofErr w:type="gramEnd"/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, то распознавание могло пройти некорректно.</w:t>
      </w:r>
    </w:p>
    <w:p w:rsidR="00590167" w:rsidRPr="00B054B1" w:rsidRDefault="00590167" w:rsidP="00B054B1">
      <w:pPr>
        <w:numPr>
          <w:ilvl w:val="0"/>
          <w:numId w:val="1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Можно ли просмотреть мои бланки ответов?</w:t>
      </w:r>
    </w:p>
    <w:p w:rsidR="00590167" w:rsidRPr="00B054B1" w:rsidRDefault="00590167" w:rsidP="00B054B1">
      <w:p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системе могут быть показаны бланки ответов №1 и №2, а также бланки записи итогового сочинения (изложению).</w:t>
      </w:r>
    </w:p>
    <w:p w:rsidR="00590167" w:rsidRPr="00B054B1" w:rsidRDefault="00590167" w:rsidP="00B054B1">
      <w:pPr>
        <w:numPr>
          <w:ilvl w:val="0"/>
          <w:numId w:val="1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 Что такое первичный и тестовый балл?</w:t>
      </w:r>
    </w:p>
    <w:p w:rsidR="00590167" w:rsidRPr="00B054B1" w:rsidRDefault="00590167" w:rsidP="00B054B1">
      <w:pPr>
        <w:shd w:val="clear" w:color="auto" w:fill="FFFFFF"/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Первичный балл — это сумма баллов, выставленная за ответы на задания всех частей экзаменационной работы.</w:t>
      </w:r>
    </w:p>
    <w:p w:rsidR="00590167" w:rsidRPr="00B054B1" w:rsidRDefault="00590167" w:rsidP="00B054B1">
      <w:pPr>
        <w:shd w:val="clear" w:color="auto" w:fill="FFFFFF"/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Тестовый балл — это результат экзамена по 100-бальной шкале.</w:t>
      </w:r>
    </w:p>
    <w:p w:rsidR="00590167" w:rsidRPr="00B054B1" w:rsidRDefault="00590167" w:rsidP="00B054B1">
      <w:pPr>
        <w:numPr>
          <w:ilvl w:val="0"/>
          <w:numId w:val="1"/>
        </w:num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 Какой балл нужен при поступлении в ВУЗ?</w:t>
      </w:r>
    </w:p>
    <w:p w:rsidR="00590167" w:rsidRPr="00B054B1" w:rsidRDefault="00590167" w:rsidP="00B054B1">
      <w:pPr>
        <w:shd w:val="clear" w:color="auto" w:fill="FFFFFF"/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054B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поступлении в ВУЗ учитывается тестовый балл.</w:t>
      </w:r>
    </w:p>
    <w:p w:rsidR="00590167" w:rsidRDefault="00590167" w:rsidP="00590167"/>
    <w:p w:rsidR="00590167" w:rsidRDefault="00590167">
      <w:pPr>
        <w:sectPr w:rsidR="00590167" w:rsidSect="0059016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A27626" w:rsidRDefault="009A4BDF">
      <w:r>
        <w:rPr>
          <w:noProof/>
          <w:lang w:eastAsia="ru-RU"/>
        </w:rPr>
        <w:lastRenderedPageBreak/>
        <w:drawing>
          <wp:inline distT="0" distB="0" distL="0" distR="0">
            <wp:extent cx="8686800" cy="679282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573" t="2477" r="20588" b="5145"/>
                    <a:stretch/>
                  </pic:blipFill>
                  <pic:spPr bwMode="auto">
                    <a:xfrm>
                      <a:off x="0" y="0"/>
                      <a:ext cx="8690079" cy="6795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22769" w:rsidRDefault="00222769"/>
    <w:p w:rsidR="00521770" w:rsidRDefault="00222769" w:rsidP="00590167">
      <w:r>
        <w:rPr>
          <w:noProof/>
          <w:lang w:eastAsia="ru-RU"/>
        </w:rPr>
        <w:drawing>
          <wp:inline distT="0" distB="0" distL="0" distR="0">
            <wp:extent cx="7484533" cy="59436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573" t="2477" r="20743" b="3907"/>
                    <a:stretch/>
                  </pic:blipFill>
                  <pic:spPr bwMode="auto">
                    <a:xfrm>
                      <a:off x="0" y="0"/>
                      <a:ext cx="7484533" cy="594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21770" w:rsidSect="005901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BD3"/>
    <w:multiLevelType w:val="multilevel"/>
    <w:tmpl w:val="A178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859F8"/>
    <w:multiLevelType w:val="multilevel"/>
    <w:tmpl w:val="7C06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6444B"/>
    <w:multiLevelType w:val="multilevel"/>
    <w:tmpl w:val="7416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FC7"/>
    <w:multiLevelType w:val="multilevel"/>
    <w:tmpl w:val="DF02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F0C25"/>
    <w:multiLevelType w:val="multilevel"/>
    <w:tmpl w:val="2B16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54201"/>
    <w:multiLevelType w:val="hybridMultilevel"/>
    <w:tmpl w:val="B70495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100E12"/>
    <w:multiLevelType w:val="hybridMultilevel"/>
    <w:tmpl w:val="CFB4B2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0D53480"/>
    <w:multiLevelType w:val="hybridMultilevel"/>
    <w:tmpl w:val="AA7016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CFD431F"/>
    <w:multiLevelType w:val="multilevel"/>
    <w:tmpl w:val="62B0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761B92"/>
    <w:multiLevelType w:val="multilevel"/>
    <w:tmpl w:val="E46C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74B"/>
    <w:rsid w:val="00222769"/>
    <w:rsid w:val="00306B15"/>
    <w:rsid w:val="003B4F30"/>
    <w:rsid w:val="00453731"/>
    <w:rsid w:val="00521770"/>
    <w:rsid w:val="00590167"/>
    <w:rsid w:val="00702BFF"/>
    <w:rsid w:val="0079272B"/>
    <w:rsid w:val="007B2F8F"/>
    <w:rsid w:val="009A4BDF"/>
    <w:rsid w:val="00A27626"/>
    <w:rsid w:val="00B054B1"/>
    <w:rsid w:val="00EE674B"/>
    <w:rsid w:val="00FD3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5"/>
  </w:style>
  <w:style w:type="paragraph" w:styleId="1">
    <w:name w:val="heading 1"/>
    <w:basedOn w:val="a"/>
    <w:link w:val="10"/>
    <w:uiPriority w:val="9"/>
    <w:qFormat/>
    <w:rsid w:val="00521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B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1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2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770"/>
  </w:style>
  <w:style w:type="character" w:styleId="a6">
    <w:name w:val="Hyperlink"/>
    <w:basedOn w:val="a0"/>
    <w:uiPriority w:val="99"/>
    <w:unhideWhenUsed/>
    <w:rsid w:val="00521770"/>
    <w:rPr>
      <w:color w:val="0000FF"/>
      <w:u w:val="single"/>
    </w:rPr>
  </w:style>
  <w:style w:type="character" w:styleId="a7">
    <w:name w:val="Strong"/>
    <w:basedOn w:val="a0"/>
    <w:uiPriority w:val="22"/>
    <w:qFormat/>
    <w:rsid w:val="00521770"/>
    <w:rPr>
      <w:b/>
      <w:bCs/>
    </w:rPr>
  </w:style>
  <w:style w:type="character" w:styleId="a8">
    <w:name w:val="Emphasis"/>
    <w:basedOn w:val="a0"/>
    <w:uiPriority w:val="20"/>
    <w:qFormat/>
    <w:rsid w:val="00521770"/>
    <w:rPr>
      <w:i/>
      <w:iCs/>
    </w:rPr>
  </w:style>
  <w:style w:type="paragraph" w:styleId="a9">
    <w:name w:val="List Paragraph"/>
    <w:basedOn w:val="a"/>
    <w:uiPriority w:val="34"/>
    <w:qFormat/>
    <w:rsid w:val="0079272B"/>
    <w:pPr>
      <w:ind w:left="720"/>
      <w:contextualSpacing/>
    </w:pPr>
  </w:style>
  <w:style w:type="paragraph" w:styleId="2">
    <w:name w:val="Body Text Indent 2"/>
    <w:basedOn w:val="a"/>
    <w:link w:val="20"/>
    <w:rsid w:val="00B054B1"/>
    <w:pPr>
      <w:tabs>
        <w:tab w:val="left" w:pos="2847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54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B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1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2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770"/>
  </w:style>
  <w:style w:type="character" w:styleId="a6">
    <w:name w:val="Hyperlink"/>
    <w:basedOn w:val="a0"/>
    <w:uiPriority w:val="99"/>
    <w:unhideWhenUsed/>
    <w:rsid w:val="00521770"/>
    <w:rPr>
      <w:color w:val="0000FF"/>
      <w:u w:val="single"/>
    </w:rPr>
  </w:style>
  <w:style w:type="character" w:styleId="a7">
    <w:name w:val="Strong"/>
    <w:basedOn w:val="a0"/>
    <w:uiPriority w:val="22"/>
    <w:qFormat/>
    <w:rsid w:val="00521770"/>
    <w:rPr>
      <w:b/>
      <w:bCs/>
    </w:rPr>
  </w:style>
  <w:style w:type="character" w:styleId="a8">
    <w:name w:val="Emphasis"/>
    <w:basedOn w:val="a0"/>
    <w:uiPriority w:val="20"/>
    <w:qFormat/>
    <w:rsid w:val="00521770"/>
    <w:rPr>
      <w:i/>
      <w:iCs/>
    </w:rPr>
  </w:style>
  <w:style w:type="paragraph" w:styleId="a9">
    <w:name w:val="List Paragraph"/>
    <w:basedOn w:val="a"/>
    <w:uiPriority w:val="34"/>
    <w:qFormat/>
    <w:rsid w:val="0079272B"/>
    <w:pPr>
      <w:ind w:left="720"/>
      <w:contextualSpacing/>
    </w:pPr>
  </w:style>
  <w:style w:type="paragraph" w:styleId="2">
    <w:name w:val="Body Text Indent 2"/>
    <w:basedOn w:val="a"/>
    <w:link w:val="20"/>
    <w:rsid w:val="00B054B1"/>
    <w:pPr>
      <w:tabs>
        <w:tab w:val="left" w:pos="2847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54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heck.ege.edu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.ege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ge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vsosh</cp:lastModifiedBy>
  <cp:revision>2</cp:revision>
  <dcterms:created xsi:type="dcterms:W3CDTF">2016-05-04T05:18:00Z</dcterms:created>
  <dcterms:modified xsi:type="dcterms:W3CDTF">2016-05-04T05:18:00Z</dcterms:modified>
</cp:coreProperties>
</file>